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0D47" w:rsidRPr="00151656" w:rsidRDefault="00030D47" w:rsidP="00030D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35 </w:t>
      </w:r>
      <w:r w:rsidRPr="00151656">
        <w:rPr>
          <w:b/>
          <w:bCs/>
          <w:sz w:val="24"/>
          <w:szCs w:val="24"/>
        </w:rPr>
        <w:t>SEO Offpage for Local business</w:t>
      </w:r>
      <w:r>
        <w:rPr>
          <w:b/>
          <w:bCs/>
          <w:sz w:val="24"/>
          <w:szCs w:val="24"/>
        </w:rPr>
        <w:t xml:space="preserve"> prompt tempaltes</w:t>
      </w:r>
      <w:r w:rsidRPr="00151656">
        <w:rPr>
          <w:b/>
          <w:bCs/>
          <w:sz w:val="24"/>
          <w:szCs w:val="24"/>
        </w:rPr>
        <w:t>: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business listing(s)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niche directory submission(s)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review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business citation(s)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Q&amp;A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document sharing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image sharing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infographic sharing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social bookmarking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social media bookmarking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PDF sharing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wiki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web 2.0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press release submission site(s)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web directory submission(s)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podcast directory submission(s)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video directory submission(s)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outreach tactics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tools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practices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tips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strategies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techniques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guidelines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building checklist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off-page optimization audit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off-page optimization error fixing tactics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off-page optimization practices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guest blogging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forum engagement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sponsorships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event listing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influencer outreach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content collaboration opportunities for [business type] in [location].</w:t>
      </w:r>
    </w:p>
    <w:p w:rsidR="00030D47" w:rsidRDefault="00030D47" w:rsidP="00030D47">
      <w:pPr>
        <w:pStyle w:val="ListParagraph"/>
        <w:numPr>
          <w:ilvl w:val="0"/>
          <w:numId w:val="1"/>
        </w:numPr>
      </w:pPr>
      <w:r>
        <w:t>Best local link reclamation opportunities for [business type] in [location].</w:t>
      </w:r>
    </w:p>
    <w:p w:rsidR="00F217DC" w:rsidRDefault="00F217DC"/>
    <w:sectPr w:rsidR="00F2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060FA"/>
    <w:multiLevelType w:val="hybridMultilevel"/>
    <w:tmpl w:val="3E2C79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22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47"/>
    <w:rsid w:val="00030D47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DDEC"/>
  <w15:chartTrackingRefBased/>
  <w15:docId w15:val="{E67B5CE6-6D29-4591-B601-19543DE7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2023-04-03T02:16:00Z</dcterms:created>
  <dcterms:modified xsi:type="dcterms:W3CDTF">2023-04-03T02:16:00Z</dcterms:modified>
</cp:coreProperties>
</file>